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Број</w:t>
      </w:r>
      <w:r>
        <w:rPr>
          <w:sz w:val="22"/>
          <w:szCs w:val="22"/>
          <w:lang w:val="sr-Latn-RS"/>
        </w:rPr>
        <w:t xml:space="preserve">: </w:t>
      </w:r>
      <w:r w:rsidR="00E617B4">
        <w:rPr>
          <w:sz w:val="22"/>
          <w:szCs w:val="22"/>
          <w:lang w:val="sr-Latn-RS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>
        <w:rPr>
          <w:sz w:val="22"/>
          <w:szCs w:val="22"/>
          <w:lang w:val="sr-Latn-RS"/>
        </w:rPr>
        <w:t>:</w:t>
      </w:r>
      <w:r w:rsidR="00E617B4">
        <w:rPr>
          <w:sz w:val="22"/>
          <w:szCs w:val="22"/>
          <w:lang w:val="sr-Latn-RS"/>
        </w:rPr>
        <w:t xml:space="preserve"> 26.12.2018. </w:t>
      </w:r>
      <w:r w:rsidR="00E617B4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</w:rPr>
        <w:t>Немањина</w:t>
      </w:r>
      <w:r>
        <w:rPr>
          <w:sz w:val="22"/>
          <w:szCs w:val="22"/>
          <w:lang w:val="sr-Latn-RS"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B47A6B" w:rsidRDefault="00B47A6B" w:rsidP="00B47A6B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 xml:space="preserve">8/2019. </w:t>
      </w:r>
      <w:r>
        <w:rPr>
          <w:b/>
          <w:sz w:val="22"/>
          <w:szCs w:val="22"/>
        </w:rPr>
        <w:t>ГОДИНУ</w:t>
      </w:r>
    </w:p>
    <w:p w:rsidR="00B47A6B" w:rsidRDefault="00B47A6B" w:rsidP="00B47A6B">
      <w:pPr>
        <w:jc w:val="center"/>
        <w:rPr>
          <w:b/>
          <w:lang w:val="sr-Cyrl-RS"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2018/2019.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r>
        <w:rPr>
          <w:spacing w:val="-4"/>
          <w:sz w:val="23"/>
          <w:szCs w:val="23"/>
        </w:rPr>
        <w:t>Приликом усклађивања докумената, неопходно је прецизирати следеће појединости: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мо</w:t>
      </w:r>
      <w:r>
        <w:rPr>
          <w:spacing w:val="-4"/>
          <w:sz w:val="23"/>
          <w:szCs w:val="23"/>
        </w:rPr>
        <w:softHyphen/>
        <w:t>гу 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 сви 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основних шко</w:t>
      </w:r>
      <w:r>
        <w:rPr>
          <w:spacing w:val="-4"/>
          <w:sz w:val="23"/>
          <w:szCs w:val="23"/>
        </w:rPr>
        <w:softHyphen/>
        <w:t>ла;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 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 се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 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 са 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 ни</w:t>
      </w:r>
      <w:r>
        <w:rPr>
          <w:spacing w:val="-4"/>
          <w:sz w:val="23"/>
          <w:szCs w:val="23"/>
        </w:rPr>
        <w:softHyphen/>
        <w:t>воа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вр</w:t>
      </w:r>
      <w:r>
        <w:rPr>
          <w:spacing w:val="-4"/>
          <w:sz w:val="23"/>
          <w:szCs w:val="23"/>
        </w:rPr>
        <w:softHyphen/>
        <w:t>ши се 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 бро</w:t>
      </w:r>
      <w:r>
        <w:rPr>
          <w:spacing w:val="-4"/>
          <w:sz w:val="23"/>
          <w:szCs w:val="23"/>
        </w:rPr>
        <w:softHyphen/>
        <w:t>ја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 xml:space="preserve">ду са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 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 вр</w:t>
      </w:r>
      <w:r>
        <w:rPr>
          <w:spacing w:val="-4"/>
          <w:sz w:val="23"/>
          <w:szCs w:val="23"/>
        </w:rPr>
        <w:softHyphen/>
        <w:t>сте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ви</w:t>
      </w:r>
      <w:r>
        <w:rPr>
          <w:spacing w:val="-4"/>
          <w:sz w:val="23"/>
          <w:szCs w:val="23"/>
        </w:rPr>
        <w:softHyphen/>
        <w:t>ше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 исти број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 исто ме</w:t>
      </w:r>
      <w:r>
        <w:rPr>
          <w:spacing w:val="-4"/>
          <w:sz w:val="23"/>
          <w:szCs w:val="23"/>
        </w:rPr>
        <w:softHyphen/>
        <w:t>сто и сви има</w:t>
      </w:r>
      <w:r>
        <w:rPr>
          <w:spacing w:val="-4"/>
          <w:sz w:val="23"/>
          <w:szCs w:val="23"/>
        </w:rPr>
        <w:softHyphen/>
        <w:t>ју исти ранг</w:t>
      </w:r>
      <w:r>
        <w:rPr>
          <w:spacing w:val="-4"/>
          <w:sz w:val="23"/>
          <w:szCs w:val="23"/>
          <w:lang w:val="sr-Latn-RS"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 w:val="sr-Latn-RS"/>
        </w:rPr>
        <w:sectPr w:rsidR="00B47A6B" w:rsidRPr="00F30B38">
          <w:footerReference w:type="default" r:id="rId10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</w:t>
      </w:r>
      <w:r>
        <w:rPr>
          <w:spacing w:val="-4"/>
          <w:sz w:val="23"/>
          <w:szCs w:val="23"/>
          <w:lang w:val="sr-Latn-RS"/>
        </w:rPr>
        <w:t>o</w:t>
      </w:r>
      <w:r w:rsidR="00F30B38">
        <w:rPr>
          <w:spacing w:val="-4"/>
          <w:sz w:val="23"/>
          <w:szCs w:val="23"/>
          <w:lang w:val="sr-Cyrl-RS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lastRenderedPageBreak/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>
        <w:rPr>
          <w:b/>
          <w:lang w:val="sr-Latn-RS" w:eastAsia="sr-Latn-RS"/>
        </w:rPr>
        <w:t>8</w:t>
      </w:r>
      <w:r>
        <w:rPr>
          <w:b/>
          <w:lang w:val="sr-Cyrl-RS" w:eastAsia="sr-Latn-RS"/>
        </w:rPr>
        <w:t>/201</w:t>
      </w:r>
      <w:r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Такмичење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r>
              <w:rPr>
                <w:i/>
                <w:lang w:eastAsia="sr-Latn-RS"/>
              </w:rPr>
              <w:t>српског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језика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језичке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„Вукова спомен школа”, Тршић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.3.201</w:t>
            </w:r>
            <w:r w:rsidR="00B47A6B"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30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 ‒</w:t>
            </w:r>
            <w:r w:rsidRPr="000E13BC">
              <w:rPr>
                <w:lang w:val="sr-Latn-RS" w:eastAsia="sr-Latn-RS"/>
              </w:rPr>
              <w:t xml:space="preserve">  </w:t>
            </w:r>
            <w:r w:rsidRPr="000E13BC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до половине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30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3.201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12</w:t>
            </w:r>
            <w:r w:rsidR="00B47A6B" w:rsidRPr="000E13BC">
              <w:rPr>
                <w:lang w:val="sr-Cyrl-RS" w:eastAsia="sr-Latn-RS"/>
              </w:rPr>
              <w:t>.</w:t>
            </w:r>
            <w:r w:rsidR="00B47A6B" w:rsidRPr="000E13BC">
              <w:rPr>
                <w:lang w:val="sr-Latn-RS" w:eastAsia="sr-Latn-RS"/>
              </w:rPr>
              <w:t>5</w:t>
            </w:r>
            <w:r w:rsidR="00B47A6B" w:rsidRPr="000E13BC">
              <w:rPr>
                <w:lang w:val="sr-Cyrl-RS" w:eastAsia="sr-Latn-RS"/>
              </w:rPr>
              <w:t>.201</w:t>
            </w:r>
            <w:r w:rsidR="00B47A6B" w:rsidRPr="000E13BC">
              <w:rPr>
                <w:lang w:val="sr-Latn-RS" w:eastAsia="sr-Latn-RS"/>
              </w:rPr>
              <w:t>8</w:t>
            </w:r>
            <w:r w:rsidR="00B47A6B"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="00B47A6B" w:rsidRPr="000E13BC">
              <w:rPr>
                <w:lang w:val="sr-Cyrl-RS" w:eastAsia="sr-Latn-RS"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25</w:t>
            </w:r>
            <w:r w:rsidR="00B47A6B" w:rsidRPr="000E13BC">
              <w:rPr>
                <w:lang w:val="sr-Cyrl-RS" w:eastAsia="sr-Latn-RS"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факултет Нови Сад, ‒ Одсек за хунгарологију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„Сечењи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>Одсек за румунистику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.4.201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25.5.201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Филозофски факултет у Новом Саду, Одсек за румунистику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 xml:space="preserve">6.4.2019. </w:t>
            </w:r>
            <w:r w:rsidRPr="000E13BC">
              <w:rPr>
                <w:lang w:val="sr-Cyrl-RS" w:eastAsia="sr-Latn-RS"/>
              </w:rPr>
              <w:t>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 w:eastAsia="sr-Latn-RS"/>
              </w:rPr>
              <w:t>2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.5.201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Словакистичко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r>
              <w:rPr>
                <w:lang w:val="sr-Cyrl-RS" w:eastAsia="sr-Latn-RS"/>
              </w:rPr>
              <w:t>пштинск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 w:eastAsia="sr-Latn-RS"/>
              </w:rPr>
              <w:t>16.3.2019</w:t>
            </w:r>
            <w:r w:rsidRPr="000E13BC">
              <w:rPr>
                <w:lang w:val="sr-Latn-RS" w:eastAsia="sr-Latn-RS"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.5.2019.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француски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италијански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шпански</w:t>
            </w:r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23.2.2019</w:t>
            </w:r>
            <w:r w:rsidR="00953793" w:rsidRPr="000E13BC">
              <w:rPr>
                <w:lang w:val="sr-Cyrl-RS"/>
              </w:rPr>
              <w:t>. ‒ енглески језик</w:t>
            </w:r>
            <w:r w:rsidR="00953793" w:rsidRPr="000E13BC">
              <w:rPr>
                <w:lang w:val="sr-Latn-RS"/>
              </w:rPr>
              <w:t>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24.2.2019. ‒  руски, </w:t>
            </w:r>
            <w:r w:rsidR="00B47A6B" w:rsidRPr="000E13BC">
              <w:rPr>
                <w:lang w:val="sr-Cyrl-RS"/>
              </w:rPr>
              <w:t xml:space="preserve">немачки, </w:t>
            </w:r>
            <w:r w:rsidRPr="000E13BC">
              <w:rPr>
                <w:lang w:val="sr-Cyrl-RS"/>
              </w:rPr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24.3.2019.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18.5.2019</w:t>
            </w:r>
            <w:r w:rsidR="007E5EEB"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7</w:t>
            </w:r>
            <w:r w:rsidRPr="000E13BC">
              <w:rPr>
                <w:lang w:val="sr-Cyrl-RS" w:eastAsia="sr-Latn-RS"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2.5.201</w:t>
            </w:r>
            <w:r w:rsidRPr="000E13BC">
              <w:rPr>
                <w:lang w:val="sr-Cyrl-RS"/>
              </w:rPr>
              <w:t>9.</w:t>
            </w:r>
            <w:r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географско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познавању опште и националне географије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</w:t>
            </w:r>
            <w:r w:rsidR="00B47A6B" w:rsidRPr="000E13BC">
              <w:rPr>
                <w:lang w:val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Pr="000E13BC">
              <w:t>.</w:t>
            </w:r>
            <w:r w:rsidRPr="000E13BC">
              <w:rPr>
                <w:lang w:val="sr-Latn-RS"/>
              </w:rPr>
              <w:t>4</w:t>
            </w:r>
            <w:r w:rsidRPr="000E13BC"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25.</w:t>
            </w:r>
            <w:r w:rsidRPr="000E13BC">
              <w:rPr>
                <w:lang w:val="sr-Cyrl-RS"/>
              </w:rPr>
              <w:t>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‒</w:t>
            </w:r>
            <w:r w:rsidRPr="000E13BC">
              <w:rPr>
                <w:lang w:val="sr-Latn-RS"/>
              </w:rPr>
              <w:t xml:space="preserve"> </w:t>
            </w:r>
            <w:r w:rsidR="00A4701D" w:rsidRPr="000E13BC">
              <w:rPr>
                <w:lang w:val="sr-Cyrl-RS"/>
              </w:rPr>
              <w:t>ОШ „Др Јован Цвијић”</w:t>
            </w:r>
            <w:r w:rsidRPr="000E13BC">
              <w:rPr>
                <w:lang w:val="sr-Cyrl-RS"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r>
              <w:rPr>
                <w:i/>
                <w:lang w:eastAsia="sr-Latn-RS"/>
              </w:rPr>
              <w:t>акмичење ученика основних школа из математике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r>
              <w:rPr>
                <w:lang w:eastAsia="sr-Latn-RS"/>
              </w:rPr>
              <w:t>колски</w:t>
            </w:r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 w:rsidRPr="003C735C"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2</w:t>
            </w:r>
            <w:r w:rsidR="00B47A6B"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2019.</w:t>
            </w:r>
            <w:r w:rsidR="00B47A6B"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1</w:t>
            </w:r>
            <w:r w:rsidR="00B47A6B" w:rsidRPr="000E13BC">
              <w:rPr>
                <w:lang w:val="sr-Cyrl-RS"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Математичко друштво „Архимедес”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18.</w:t>
            </w:r>
            <w:r w:rsidRPr="000E13BC">
              <w:rPr>
                <w:lang w:val="sr-Latn-RS"/>
              </w:rPr>
              <w:t>5.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r>
              <w:rPr>
                <w:i/>
                <w:lang w:val="sr-Cyrl-RS" w:eastAsia="sr-Latn-RS"/>
              </w:rPr>
              <w:t>Мислиша</w:t>
            </w:r>
            <w:r>
              <w:rPr>
                <w:i/>
                <w:lang w:eastAsia="sr-Latn-RS"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14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20.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>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11.</w:t>
            </w:r>
            <w:r w:rsidRPr="000E13BC">
              <w:rPr>
                <w:lang w:val="sr-Cyrl-RS"/>
              </w:rPr>
              <w:t>2018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3) републичко  финале 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i/>
                <w:lang w:val="sr-Cyrl-RS"/>
              </w:rPr>
              <w:t>квалификациони</w:t>
            </w:r>
            <w:r w:rsidRPr="000E13BC">
              <w:rPr>
                <w:lang w:val="sr-Cyrl-RS"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 w:val="sr-Latn-RS"/>
              </w:rPr>
              <w:t xml:space="preserve">: </w:t>
            </w: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9D2E92" w:rsidRPr="000E13BC">
              <w:rPr>
                <w:lang w:val="sr-Latn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6‒7.4.2019.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хемијско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хемије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до 23</w:t>
            </w:r>
            <w:r w:rsidRPr="000E13BC">
              <w:rPr>
                <w:lang w:val="sr-Latn-RS"/>
              </w:rPr>
              <w:t>.2.201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r w:rsidRPr="00A53315"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Cyrl-RS"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30.3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2019. ‒ 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17‒19.5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биолошко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биологије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9</w:t>
            </w:r>
            <w:r w:rsidR="000210BE" w:rsidRPr="000E13BC">
              <w:rPr>
                <w:lang w:val="sr-Latn-RS"/>
              </w:rPr>
              <w:t xml:space="preserve">.3.2019. </w:t>
            </w:r>
            <w:r w:rsidR="000210BE" w:rsidRPr="000E13BC">
              <w:rPr>
                <w:lang w:val="sr-Cyrl-RS"/>
              </w:rPr>
              <w:t>у 12.00 часова</w:t>
            </w:r>
            <w:r w:rsidR="009D2E92" w:rsidRPr="000E13BC">
              <w:rPr>
                <w:lang w:val="sr-Latn-RS"/>
              </w:rPr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="000210BE" w:rsidRPr="000E13BC">
              <w:rPr>
                <w:lang w:val="sr-Latn-RS"/>
              </w:rPr>
              <w:t>.4.2019.</w:t>
            </w:r>
            <w:r w:rsidR="000210BE" w:rsidRPr="000E13BC">
              <w:rPr>
                <w:lang w:val="sr-Cyrl-RS"/>
              </w:rPr>
              <w:t xml:space="preserve">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26.5.2019. у 12.00 часова</w:t>
            </w:r>
            <w:r w:rsidR="007E5A9A" w:rsidRPr="000E13BC">
              <w:rPr>
                <w:lang w:val="sr-Latn-RS"/>
              </w:rPr>
              <w:t xml:space="preserve"> – </w:t>
            </w:r>
            <w:r w:rsidR="007E5A9A" w:rsidRPr="000E13BC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децембар 2018. – </w:t>
            </w:r>
            <w:r w:rsidRPr="000E13BC">
              <w:rPr>
                <w:lang w:val="sr-Cyrl-RS" w:eastAsia="sr-Latn-RS"/>
              </w:rPr>
              <w:t xml:space="preserve">МШ „Петар Коњовић”,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ED031E">
              <w:rPr>
                <w:bCs/>
                <w:i/>
                <w:lang w:val="sr-Cyrl-RS"/>
              </w:rPr>
              <w:t xml:space="preserve">24. </w:t>
            </w:r>
            <w:r>
              <w:rPr>
                <w:bCs/>
                <w:i/>
                <w:lang w:val="sr-Cyrl-RS"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април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</w:t>
            </w: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.201</w:t>
            </w:r>
            <w:r w:rsidRPr="000E13BC">
              <w:rPr>
                <w:lang w:val="sr-Latn-RS" w:eastAsia="sr-Latn-RS"/>
              </w:rPr>
              <w:t>9.</w:t>
            </w:r>
            <w:r w:rsidRPr="000E13BC">
              <w:rPr>
                <w:lang w:val="sr-Cyrl-RS" w:eastAsia="sr-Latn-RS"/>
              </w:rPr>
              <w:t xml:space="preserve"> 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.4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5.</w:t>
            </w:r>
            <w:r w:rsidR="001F298A" w:rsidRPr="000E13BC">
              <w:rPr>
                <w:lang w:val="sr-Cyrl-RS"/>
              </w:rPr>
              <w:t>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  <w:r w:rsidR="001F298A" w:rsidRPr="000E13BC">
              <w:rPr>
                <w:lang w:val="sr-Latn-RS"/>
              </w:rPr>
              <w:t>(17.5.2019</w:t>
            </w:r>
            <w:r w:rsidRPr="000E13BC">
              <w:rPr>
                <w:lang w:val="sr-Latn-RS"/>
              </w:rPr>
              <w:t xml:space="preserve">. </w:t>
            </w:r>
            <w:r w:rsidR="001F298A" w:rsidRPr="000E13BC">
              <w:rPr>
                <w:lang w:val="sr-Cyrl-RS"/>
              </w:rPr>
              <w:t>у 14.00 часова и 18.5.201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РОБО-ИНТ Инвент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7</w:t>
            </w:r>
            <w:r w:rsidR="00B47A6B" w:rsidRPr="000E13BC">
              <w:rPr>
                <w:lang w:val="sr-Cyrl-RS"/>
              </w:rPr>
              <w:t>.4.2019.</w:t>
            </w:r>
            <w:r w:rsidR="00B520DB" w:rsidRPr="000E13BC">
              <w:rPr>
                <w:lang w:val="sr-Latn-RS"/>
              </w:rPr>
              <w:t xml:space="preserve"> </w:t>
            </w:r>
            <w:r w:rsidR="002C4938">
              <w:rPr>
                <w:lang w:val="sr-Latn-RS"/>
              </w:rPr>
              <w:t xml:space="preserve">‒ </w:t>
            </w:r>
            <w:r w:rsidR="002C4938">
              <w:rPr>
                <w:lang w:val="sr-Cyrl-RS"/>
              </w:rPr>
              <w:t xml:space="preserve">у </w:t>
            </w:r>
            <w:r w:rsidR="002C4938">
              <w:rPr>
                <w:lang w:val="sr-Latn-RS"/>
              </w:rPr>
              <w:t xml:space="preserve">13.00 </w:t>
            </w:r>
            <w:r w:rsidR="002C4938">
              <w:rPr>
                <w:lang w:val="sr-Cyrl-RS"/>
              </w:rPr>
              <w:t>часова</w:t>
            </w:r>
            <w:r w:rsidR="00B520DB" w:rsidRPr="000E13BC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0E13BC">
              <w:rPr>
                <w:rFonts w:eastAsia="Calibri"/>
                <w:lang w:val="sr-Cyrl-RS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26‒30.11.2018.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19‒24.11.2018. (за ученике од 5. до 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III </w:t>
            </w:r>
            <w:r w:rsidRPr="000E13BC">
              <w:rPr>
                <w:lang w:val="sr-Cyrl-RS"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31.10.</w:t>
            </w:r>
            <w:r w:rsidRPr="000E13BC">
              <w:rPr>
                <w:lang w:val="sr-Latn-RS" w:eastAsia="sr-Latn-RS"/>
              </w:rPr>
              <w:t xml:space="preserve"> 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– Петровац на Млави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7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</w:t>
            </w:r>
            <w:r w:rsidR="00564316" w:rsidRPr="000E13BC">
              <w:rPr>
                <w:lang w:val="sr-Cyrl-RS" w:eastAsia="sr-Latn-RS"/>
              </w:rPr>
              <w:t>‒</w:t>
            </w:r>
            <w:r w:rsidR="00564316"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>Караташ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22‒24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Стрељаштво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8.5.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  <w:r w:rsidR="00C179F4"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 xml:space="preserve">e </w:t>
            </w:r>
            <w:r w:rsidRPr="000E13BC">
              <w:rPr>
                <w:lang w:val="sr-Cyrl-RS" w:eastAsia="sr-Latn-RS"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27‒28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– </w:t>
            </w:r>
            <w:r w:rsidRPr="000E13BC">
              <w:rPr>
                <w:lang w:val="sr-Cyrl-RS" w:eastAsia="sr-Latn-RS"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 xml:space="preserve">31.5.2019. </w:t>
            </w:r>
            <w:r w:rsidRPr="000E13BC">
              <w:rPr>
                <w:lang w:val="sr-Cyrl-RS" w:eastAsia="sr-Latn-RS"/>
              </w:rPr>
              <w:t xml:space="preserve"> - Караташ</w:t>
            </w:r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(Футсал)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12‒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12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 xml:space="preserve">. </w:t>
            </w:r>
            <w:r w:rsidRPr="000E13BC">
              <w:rPr>
                <w:lang w:val="sr-Cyrl-RS" w:eastAsia="sr-Latn-RS"/>
              </w:rPr>
              <w:t xml:space="preserve">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Latn-RS"/>
              </w:rPr>
              <w:t>V</w:t>
            </w:r>
            <w:r w:rsidRPr="000E13BC">
              <w:rPr>
                <w:lang w:val="sr-Cyrl-RS"/>
              </w:rPr>
              <w:t xml:space="preserve"> недеље септембра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 </w:t>
            </w:r>
            <w:r w:rsidRPr="000E13BC">
              <w:rPr>
                <w:lang w:val="sr-Cyrl-RS" w:eastAsia="sr-Latn-RS"/>
              </w:rPr>
              <w:t>недеље октобра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 xml:space="preserve"> недељ</w:t>
            </w:r>
            <w:r w:rsidRPr="000E13BC">
              <w:rPr>
                <w:lang w:val="sr-Latn-RS"/>
              </w:rPr>
              <w:t>e</w:t>
            </w:r>
            <w:r w:rsidRPr="000E13BC">
              <w:rPr>
                <w:lang w:val="sr-Cyrl-RS"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 – Сремска Митровица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.6.201</w:t>
            </w:r>
            <w:r w:rsidRPr="000E13BC">
              <w:rPr>
                <w:lang w:val="sr-Cyrl-RS" w:eastAsia="sr-Latn-RS"/>
              </w:rPr>
              <w:t>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20.3.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Оријентиринг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 xml:space="preserve">. – </w:t>
            </w:r>
            <w:r w:rsidRPr="000E13BC">
              <w:rPr>
                <w:lang w:val="sr-Cyrl-RS"/>
              </w:rPr>
              <w:t>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16.3.2019. ‒ 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 xml:space="preserve">IV‒V </w:t>
            </w:r>
            <w:r w:rsidR="00980060" w:rsidRPr="000E13BC">
              <w:rPr>
                <w:lang w:val="sr-Cyrl-RS" w:eastAsia="sr-Latn-RS"/>
              </w:rPr>
              <w:t>недеља септембра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25.4.2019.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шах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III‒IV </w:t>
            </w:r>
            <w:r w:rsidR="00980060" w:rsidRPr="000E13BC">
              <w:rPr>
                <w:lang w:val="sr-Cyrl-RS" w:eastAsia="sr-Latn-RS"/>
              </w:rPr>
              <w:t>недеља децембра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стони тенис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марта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7</w:t>
            </w:r>
            <w:r w:rsidR="00B47A6B" w:rsidRPr="000E13BC">
              <w:rPr>
                <w:lang w:val="sr-Cyrl-RS" w:eastAsia="sr-Latn-RS"/>
              </w:rPr>
              <w:t>.5.2018. ‒ Ужице, ШО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кошарка: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априла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24.5.2019. ‒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 ОШ „Драган Ковачевић”</w:t>
            </w:r>
            <w:r w:rsidRPr="000E13BC">
              <w:rPr>
                <w:lang w:val="sr-Latn-RS" w:eastAsia="sr-Latn-RS"/>
              </w:rPr>
              <w:t xml:space="preserve">, </w:t>
            </w:r>
            <w:r w:rsidRPr="000E13BC">
              <w:rPr>
                <w:lang w:val="sr-Cyrl-RS" w:eastAsia="sr-Latn-RS"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43. републичко такмичење 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почетак октобра 2018</w:t>
            </w:r>
            <w:r w:rsidRPr="000E13BC">
              <w:rPr>
                <w:lang w:val="sr-Latn-RS"/>
              </w:rPr>
              <w:t>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>
      <w:pPr>
        <w:rPr>
          <w:lang w:val="sr-Latn-RS"/>
        </w:rPr>
      </w:pPr>
    </w:p>
    <w:p w:rsidR="00AE76D0" w:rsidRDefault="00AE76D0" w:rsidP="00B47A6B">
      <w:pPr>
        <w:rPr>
          <w:lang w:val="sr-Latn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Славистичко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Први круг Олимпијаде у школама (квалификациони): 15.4.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Други круг Олимпијаде (финални): </w:t>
            </w:r>
            <w:r w:rsidR="008A10E6" w:rsidRPr="000E13BC">
              <w:rPr>
                <w:lang w:val="sr-Latn-RS"/>
              </w:rPr>
              <w:t>24.5.2019.</w:t>
            </w:r>
            <w:r w:rsidRPr="000E13BC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јун 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8. међународно такмичење ударачких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>мај 2019.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„Тахир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 2019.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1‒6.2.2</w:t>
            </w:r>
            <w:r w:rsidRPr="000E13BC">
              <w:rPr>
                <w:lang w:val="sr-Cyrl-RS"/>
              </w:rPr>
              <w:t>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–  </w:t>
            </w:r>
            <w:r w:rsidRPr="000E13BC">
              <w:rPr>
                <w:sz w:val="22"/>
                <w:szCs w:val="22"/>
                <w:lang w:val="sr-Cyrl-RS"/>
              </w:rPr>
              <w:t>Музичка школа „Даворин Јенко”,</w:t>
            </w:r>
            <w:r w:rsidRPr="000E13BC">
              <w:rPr>
                <w:lang w:val="sr-Cyrl-RS"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 ‒  Музичка школа „Даворин Јенко”, Београд</w:t>
            </w:r>
          </w:p>
        </w:tc>
      </w:tr>
    </w:tbl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B47A6B" w:rsidRDefault="00B47A6B" w:rsidP="00B47A6B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 w:rsidR="00C70E32">
        <w:rPr>
          <w:b/>
          <w:lang w:val="sr-Cyrl-RS" w:eastAsia="sr-Latn-RS"/>
        </w:rPr>
        <w:t>ЗА ШКОЛСКУ 201</w:t>
      </w:r>
      <w:r w:rsidR="00C70E32">
        <w:rPr>
          <w:b/>
          <w:lang w:val="sr-Latn-RS" w:eastAsia="sr-Latn-RS"/>
        </w:rPr>
        <w:t>8</w:t>
      </w:r>
      <w:r w:rsidR="00C70E32">
        <w:rPr>
          <w:b/>
          <w:lang w:val="sr-Cyrl-RS" w:eastAsia="sr-Latn-RS"/>
        </w:rPr>
        <w:t>/201</w:t>
      </w:r>
      <w:r w:rsidR="00C70E32"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</w:t>
            </w:r>
            <w:r w:rsidR="00B47A6B" w:rsidRPr="000E13BC">
              <w:rPr>
                <w:lang w:val="sr-Latn-RS"/>
              </w:rPr>
              <w:t>5.</w:t>
            </w:r>
            <w:r w:rsidR="00B47A6B" w:rsidRPr="000E13BC">
              <w:rPr>
                <w:lang w:val="sr-Cyrl-RS"/>
              </w:rPr>
              <w:t>2019</w:t>
            </w:r>
            <w:r w:rsidR="00B47A6B" w:rsidRPr="000E13BC">
              <w:rPr>
                <w:lang w:val="sr-Latn-RS"/>
              </w:rPr>
              <w:t>.  ‒</w:t>
            </w:r>
            <w:r w:rsidR="00B47A6B" w:rsidRPr="000E13BC">
              <w:rPr>
                <w:lang w:val="sr-Cyrl-RS"/>
              </w:rPr>
              <w:t xml:space="preserve">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 xml:space="preserve">ОШ „Бора Радић”, </w:t>
            </w:r>
            <w:r w:rsidR="000E13BC">
              <w:rPr>
                <w:lang w:val="sr-Cyrl-RS" w:eastAsia="sr-Latn-RS"/>
              </w:rPr>
              <w:t xml:space="preserve">Баваниште  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ОШ „Миливоје Боровић” Мачкат</w:t>
            </w:r>
            <w:r>
              <w:rPr>
                <w:lang w:val="sr-Latn-RS" w:eastAsia="sr-Latn-RS"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„Читалићи”,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Смотра читалаштва „Читалићи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25.5.2019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ОШ „Миливоје Боровић”, Мачкат</w:t>
            </w:r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26.5.2019. ‒ ОШ „Миливоје Боровић”, Мачкат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31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17‒</w:t>
            </w:r>
            <w:r w:rsidRPr="000E13BC">
              <w:rPr>
                <w:lang w:val="sr-Cyrl-RS"/>
              </w:rPr>
              <w:t>18.5.201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финално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.6.201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>
              <w:rPr>
                <w:i/>
                <w:lang w:val="sr-Latn-RS"/>
              </w:rPr>
              <w:t>5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27‒28.10.2018.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29. републичка смотра хорова </w:t>
            </w:r>
            <w:r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Дечји културни центар</w:t>
            </w:r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Београд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>
              <w:rPr>
                <w:i/>
                <w:lang w:val="sr-Latn-RS" w:eastAsia="sr-Latn-RS"/>
              </w:rPr>
              <w:t>4</w:t>
            </w:r>
            <w:r>
              <w:rPr>
                <w:i/>
                <w:lang w:val="sr-Cyrl-RS" w:eastAsia="sr-Latn-RS"/>
              </w:rPr>
              <w:t>. републички фестивал дечјег музичког стваралаштва „Деца композитори” ‒ ФЕДЕМУС 201</w:t>
            </w:r>
            <w:r>
              <w:rPr>
                <w:i/>
                <w:lang w:val="sr-Latn-RS" w:eastAsia="sr-Latn-RS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/>
              </w:rPr>
              <w:t>фебруар ‒ 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крајем априла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  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Удружење ликовних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Расписивање конкурса за учешће на смотри: у току новембра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Достављање радова: до 30.4.201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на адресу ОШ „Скадарлија”,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60. смотра ликовних радова ученика 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eastAsia="sr-Latn-RS"/>
              </w:rPr>
              <w:t xml:space="preserve">V </w:t>
            </w:r>
            <w:r w:rsidRPr="000E13BC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0E13BC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0E13BC">
              <w:rPr>
                <w:bCs/>
                <w:i/>
                <w:lang w:val="sr-Cyrl-RS" w:eastAsia="sr-Latn-RS"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eastAsia="sr-Latn-RS"/>
              </w:rPr>
              <w:t>Савез учитеља Републике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r w:rsidRPr="000E13BC">
              <w:rPr>
                <w:bCs/>
                <w:i/>
                <w:lang w:eastAsia="sr-Latn-RS"/>
              </w:rPr>
              <w:t>Смотра стваралаштва учитеља у образовно-васпитном процесу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val="sr-Cyrl-RS" w:eastAsia="sr-Latn-RS"/>
              </w:rPr>
              <w:t>р</w:t>
            </w:r>
            <w:r w:rsidRPr="000E13BC">
              <w:rPr>
                <w:bCs/>
                <w:lang w:eastAsia="sr-Latn-RS"/>
              </w:rPr>
              <w:t xml:space="preserve">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0E13BC">
              <w:rPr>
                <w:lang w:val="sr-Cyrl-RS"/>
              </w:rPr>
              <w:t>15‒16.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25. фестивал луткарства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фебруар‒март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р</w:t>
            </w:r>
            <w:r w:rsidRPr="000E13BC">
              <w:rPr>
                <w:lang w:eastAsia="sr-Latn-RS"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16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18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 w:val="sr-Latn-RS" w:eastAsia="sr-Latn-RS"/>
              </w:rPr>
              <w:t>O</w:t>
            </w:r>
            <w:r w:rsidRPr="000E13BC">
              <w:rPr>
                <w:lang w:val="sr-Cyrl-RS" w:eastAsia="sr-Latn-RS"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 w:val="sr-Latn-RS"/>
              </w:rPr>
              <w:t>o</w:t>
            </w:r>
            <w:r w:rsidRPr="000E13BC">
              <w:rPr>
                <w:i/>
                <w:lang w:val="sr-Cyrl-RS"/>
              </w:rPr>
              <w:t>сновних 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ј</w:t>
            </w:r>
            <w:r w:rsidRPr="000E13BC">
              <w:t>a</w:t>
            </w:r>
            <w:r w:rsidRPr="000E13BC">
              <w:rPr>
                <w:lang w:val="sr-Cyrl-RS"/>
              </w:rPr>
              <w:t>нуар 2019</w:t>
            </w:r>
            <w:r w:rsidRPr="000E13BC">
              <w:rPr>
                <w:lang w:val="sr-Latn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20.4. 2019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– (Средња техничка школа „Милева Марић 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Промоција и изложба најуспешнијих радова и додела награда: 19.5.2019.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ФИЛМић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6.4.2019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26‒31.7.2019.  – Бор, у 12.00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>мај 2019.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(Пријава учешћа на смотри: до  2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КРЕФ (</w:t>
            </w:r>
            <w:r w:rsidRPr="000E13BC">
              <w:rPr>
                <w:i/>
                <w:lang w:val="sr-Latn-RS" w:eastAsia="sr-Latn-RS"/>
              </w:rPr>
              <w:t xml:space="preserve"> </w:t>
            </w:r>
            <w:r w:rsidRPr="000E13BC"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Пројекција 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Latn-RS"/>
              </w:rPr>
              <w:t xml:space="preserve">XVII </w:t>
            </w:r>
            <w:r w:rsidRPr="000E13BC">
              <w:rPr>
                <w:i/>
                <w:lang w:val="sr-Cyrl-RS"/>
              </w:rPr>
              <w:t>уметничко такмичење ученика 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ОШ „Мајшански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E13BC"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5‒26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5.2019.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 xml:space="preserve">у 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Државно првенство истраживачких 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9.3.2019.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13‒14.4.2019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у 10.00 часова, ОШ „3. октобар”, Бор</w:t>
            </w:r>
          </w:p>
        </w:tc>
      </w:tr>
    </w:tbl>
    <w:p w:rsidR="00B47A6B" w:rsidRPr="000E13BC" w:rsidRDefault="00B47A6B" w:rsidP="00B47A6B">
      <w:pPr>
        <w:rPr>
          <w:lang w:val="sr-Cyrl-RS"/>
        </w:rPr>
      </w:pPr>
      <w:r w:rsidRPr="000E13BC">
        <w:rPr>
          <w:lang w:val="sr-Cyrl-RS"/>
        </w:rPr>
        <w:t xml:space="preserve"> </w:t>
      </w:r>
    </w:p>
    <w:p w:rsidR="00B47A6B" w:rsidRDefault="00B47A6B" w:rsidP="00B47A6B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Младен Шарчевић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1A" w:rsidRDefault="00047F1A" w:rsidP="00227BD9">
      <w:r>
        <w:separator/>
      </w:r>
    </w:p>
  </w:endnote>
  <w:endnote w:type="continuationSeparator" w:id="0">
    <w:p w:rsidR="00047F1A" w:rsidRDefault="00047F1A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934567"/>
      <w:docPartObj>
        <w:docPartGallery w:val="Page Numbers (Bottom of Page)"/>
        <w:docPartUnique/>
      </w:docPartObj>
    </w:sdtPr>
    <w:sdtEndPr/>
    <w:sdtContent>
      <w:p w:rsidR="00E96672" w:rsidRDefault="00E966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0A" w:rsidRPr="00C8030A">
          <w:rPr>
            <w:noProof/>
            <w:lang w:val="sr-Latn-CS"/>
          </w:rPr>
          <w:t>2</w:t>
        </w:r>
        <w:r>
          <w:fldChar w:fldCharType="end"/>
        </w:r>
      </w:p>
    </w:sdtContent>
  </w:sdt>
  <w:p w:rsidR="00E96672" w:rsidRDefault="00E9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1A" w:rsidRDefault="00047F1A" w:rsidP="00227BD9">
      <w:r>
        <w:separator/>
      </w:r>
    </w:p>
  </w:footnote>
  <w:footnote w:type="continuationSeparator" w:id="0">
    <w:p w:rsidR="00047F1A" w:rsidRDefault="00047F1A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2893"/>
    <w:rsid w:val="0000468D"/>
    <w:rsid w:val="000210BE"/>
    <w:rsid w:val="00047F1A"/>
    <w:rsid w:val="00057498"/>
    <w:rsid w:val="000E13BC"/>
    <w:rsid w:val="00170E1A"/>
    <w:rsid w:val="001C768B"/>
    <w:rsid w:val="001F298A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8030A"/>
    <w:rsid w:val="00CC063B"/>
    <w:rsid w:val="00D32088"/>
    <w:rsid w:val="00E617B4"/>
    <w:rsid w:val="00E95D16"/>
    <w:rsid w:val="00E96672"/>
    <w:rsid w:val="00ED031E"/>
    <w:rsid w:val="00ED3ED2"/>
    <w:rsid w:val="00F30B38"/>
    <w:rsid w:val="00F65602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CommentText">
    <w:name w:val="annotation text"/>
    <w:basedOn w:val="Normal"/>
    <w:link w:val="CommentText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HeaderChar">
    <w:name w:val="Header Char"/>
    <w:basedOn w:val="DefaultParagraphFont"/>
    <w:link w:val="Header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Header">
    <w:name w:val="header"/>
    <w:basedOn w:val="Normal"/>
    <w:link w:val="Header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FooterChar">
    <w:name w:val="Footer Char"/>
    <w:basedOn w:val="DefaultParagraphFont"/>
    <w:link w:val="Footer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Footer">
    <w:name w:val="footer"/>
    <w:basedOn w:val="Normal"/>
    <w:link w:val="Footer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BodyTextChar">
    <w:name w:val="Body Text Char"/>
    <w:basedOn w:val="DefaultParagraphFont"/>
    <w:link w:val="BodyText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BodyText">
    <w:name w:val="Body Text"/>
    <w:basedOn w:val="Normal"/>
    <w:link w:val="BodyText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CommentText">
    <w:name w:val="annotation text"/>
    <w:basedOn w:val="Normal"/>
    <w:link w:val="CommentText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HeaderChar">
    <w:name w:val="Header Char"/>
    <w:basedOn w:val="DefaultParagraphFont"/>
    <w:link w:val="Header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Header">
    <w:name w:val="header"/>
    <w:basedOn w:val="Normal"/>
    <w:link w:val="Header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FooterChar">
    <w:name w:val="Footer Char"/>
    <w:basedOn w:val="DefaultParagraphFont"/>
    <w:link w:val="Footer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Footer">
    <w:name w:val="footer"/>
    <w:basedOn w:val="Normal"/>
    <w:link w:val="Footer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BodyTextChar">
    <w:name w:val="Body Text Char"/>
    <w:basedOn w:val="DefaultParagraphFont"/>
    <w:link w:val="BodyText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BodyText">
    <w:name w:val="Body Text"/>
    <w:basedOn w:val="Normal"/>
    <w:link w:val="BodyText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16B0-7B43-4505-B814-CA604EEF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Gamer</cp:lastModifiedBy>
  <cp:revision>2</cp:revision>
  <cp:lastPrinted>2018-12-31T06:40:00Z</cp:lastPrinted>
  <dcterms:created xsi:type="dcterms:W3CDTF">2019-01-15T21:32:00Z</dcterms:created>
  <dcterms:modified xsi:type="dcterms:W3CDTF">2019-01-15T21:32:00Z</dcterms:modified>
</cp:coreProperties>
</file>